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48"/>
      </w:tblGrid>
      <w:tr w14:paraId="4B676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8F941FB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524CF"/>
        </w:tc>
      </w:tr>
    </w:tbl>
    <w:p w14:paraId="5878DB7E"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 w14:paraId="51D86B93"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 w14:paraId="0A94CF35">
      <w:pPr>
        <w:widowControl/>
        <w:spacing w:before="312" w:beforeLines="100" w:line="480" w:lineRule="auto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安徽省高等学校思想政治教育研究会</w:t>
      </w:r>
    </w:p>
    <w:p w14:paraId="38B1C67D">
      <w:pPr>
        <w:widowControl/>
        <w:spacing w:before="312" w:beforeLines="100" w:line="480" w:lineRule="auto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2024年度高校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思想政治教育研究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课题申报书</w:t>
      </w:r>
    </w:p>
    <w:p w14:paraId="565E7D76">
      <w:pPr>
        <w:spacing w:line="720" w:lineRule="auto"/>
        <w:rPr>
          <w:sz w:val="28"/>
          <w:szCs w:val="28"/>
        </w:rPr>
      </w:pPr>
    </w:p>
    <w:p w14:paraId="5AB36934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44A2EFC2">
      <w:pPr>
        <w:spacing w:line="720" w:lineRule="auto"/>
        <w:ind w:left="1051" w:leftChars="500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68B72FDA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研究类型：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</w:rPr>
        <w:t xml:space="preserve">                                </w:t>
      </w:r>
    </w:p>
    <w:p w14:paraId="54FA86D7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 w14:paraId="6E924A10">
      <w:pPr>
        <w:spacing w:line="720" w:lineRule="auto"/>
        <w:ind w:left="1051" w:leftChars="500" w:hanging="1"/>
        <w:rPr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14:paraId="22D3F85A"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日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</w:t>
      </w:r>
    </w:p>
    <w:p w14:paraId="2A5C4057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07C6E5A8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5FF5B181"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 w14:paraId="50316F24">
      <w:pPr>
        <w:rPr>
          <w:rFonts w:eastAsia="黑体"/>
          <w:sz w:val="28"/>
          <w:szCs w:val="28"/>
        </w:rPr>
      </w:pPr>
    </w:p>
    <w:p w14:paraId="319AAE9E">
      <w:pPr>
        <w:spacing w:line="480" w:lineRule="exact"/>
        <w:rPr>
          <w:rFonts w:hint="eastAsia" w:ascii="黑体" w:hAnsi="宋体" w:eastAsia="黑体"/>
          <w:sz w:val="28"/>
          <w:szCs w:val="28"/>
        </w:rPr>
      </w:pPr>
    </w:p>
    <w:p w14:paraId="66DCD554"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申请者承诺：</w:t>
      </w:r>
    </w:p>
    <w:p w14:paraId="250E9546"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安徽省高等学校思想政治教育研究会有权使用本表所有数据和资料。</w:t>
      </w:r>
    </w:p>
    <w:p w14:paraId="5D23738E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03629AB9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7E81E8FB"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 w14:paraId="70AF1FC7"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课题负责人签字：</w:t>
      </w:r>
    </w:p>
    <w:p w14:paraId="5E7D3C26">
      <w:pPr>
        <w:spacing w:line="420" w:lineRule="exact"/>
        <w:ind w:right="899"/>
        <w:jc w:val="center"/>
        <w:rPr>
          <w:rFonts w:ascii="仿宋_GB2312" w:hAnsi="宋体" w:eastAsia="仿宋_GB2312"/>
          <w:sz w:val="28"/>
          <w:szCs w:val="28"/>
        </w:rPr>
      </w:pPr>
    </w:p>
    <w:p w14:paraId="5CFD4F5A">
      <w:pPr>
        <w:spacing w:line="420" w:lineRule="exact"/>
        <w:ind w:right="89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 w14:paraId="07415E6A">
      <w:pPr>
        <w:spacing w:line="42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 w14:paraId="6ECFA299">
      <w:pPr>
        <w:spacing w:line="420" w:lineRule="exact"/>
        <w:jc w:val="both"/>
        <w:rPr>
          <w:rFonts w:ascii="楷体_GB2312" w:hAnsi="宋体" w:eastAsia="楷体_GB2312"/>
          <w:sz w:val="28"/>
          <w:szCs w:val="28"/>
        </w:rPr>
      </w:pPr>
    </w:p>
    <w:p w14:paraId="2E9DB820"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填表说明</w:t>
      </w:r>
    </w:p>
    <w:p w14:paraId="73AD76DE">
      <w:pPr>
        <w:spacing w:line="480" w:lineRule="exact"/>
        <w:jc w:val="both"/>
        <w:rPr>
          <w:rFonts w:ascii="楷体_GB2312" w:hAnsi="宋体" w:eastAsia="楷体_GB2312"/>
          <w:sz w:val="28"/>
          <w:szCs w:val="28"/>
        </w:rPr>
      </w:pPr>
    </w:p>
    <w:p w14:paraId="60B61B48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一、本表请用计算机填写并打印。</w:t>
      </w:r>
    </w:p>
    <w:p w14:paraId="45418414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二、封面上方课题编码框不填，其他栏目请认真如实填写。申请者签名处，不得用打印字代替。</w:t>
      </w:r>
    </w:p>
    <w:p w14:paraId="7D74D4D2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三、课题类别填写“重点课题”或“一般课题”。</w:t>
      </w:r>
    </w:p>
    <w:p w14:paraId="0615692A">
      <w:pPr>
        <w:spacing w:line="520" w:lineRule="exact"/>
        <w:ind w:firstLine="555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四、研究类型填写“理论研究型”或“实践应用型”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 w14:paraId="2EAA79E2"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五、课题负责人简历从大学本科时间开始填写。</w:t>
      </w:r>
    </w:p>
    <w:p w14:paraId="5E9E3866">
      <w:pPr>
        <w:spacing w:line="520" w:lineRule="exact"/>
        <w:ind w:firstLine="555"/>
        <w:rPr>
          <w:rFonts w:hint="eastAsia" w:ascii="仿宋_GB2312" w:hAnsi="宋体" w:eastAsia="仿宋_GB2312" w:cs="Times New Roman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sz w:val="28"/>
          <w:szCs w:val="28"/>
        </w:rPr>
        <w:t>、所填写内容可附页。如有支撑材料，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可</w:t>
      </w:r>
      <w:r>
        <w:rPr>
          <w:rFonts w:hint="eastAsia" w:ascii="仿宋_GB2312" w:hAnsi="宋体" w:eastAsia="仿宋_GB2312" w:cs="Times New Roman"/>
          <w:sz w:val="28"/>
          <w:szCs w:val="28"/>
        </w:rPr>
        <w:t>作为附件附后。</w:t>
      </w:r>
    </w:p>
    <w:bookmarkEnd w:id="0"/>
    <w:bookmarkEnd w:id="1"/>
    <w:p w14:paraId="2FF92B79">
      <w:pPr>
        <w:spacing w:line="520" w:lineRule="exact"/>
        <w:ind w:firstLine="555"/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六、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课题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申报书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  <w:lang w:val="en-US" w:eastAsia="zh-CN"/>
        </w:rPr>
        <w:t>和课题论证活页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报送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一式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份，统一用A3纸双面印制、中缝装订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eastAsia="zh-CN"/>
        </w:rPr>
        <w:t>。</w:t>
      </w:r>
    </w:p>
    <w:p w14:paraId="60C488BB">
      <w:pPr>
        <w:spacing w:line="520" w:lineRule="exact"/>
        <w:ind w:firstLine="555"/>
        <w:rPr>
          <w:rFonts w:eastAsia="黑体"/>
          <w:sz w:val="30"/>
        </w:rPr>
        <w:sectPr>
          <w:footerReference r:id="rId3" w:type="even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28"/>
          <w:szCs w:val="28"/>
        </w:rPr>
        <w:t>五、凡递交的《申报书》及支撑材料概不退还。</w:t>
      </w:r>
    </w:p>
    <w:tbl>
      <w:tblPr>
        <w:tblStyle w:val="5"/>
        <w:tblW w:w="9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4"/>
        <w:gridCol w:w="564"/>
        <w:gridCol w:w="992"/>
        <w:gridCol w:w="115"/>
        <w:gridCol w:w="12"/>
        <w:gridCol w:w="496"/>
        <w:gridCol w:w="369"/>
        <w:gridCol w:w="64"/>
        <w:gridCol w:w="633"/>
        <w:gridCol w:w="56"/>
        <w:gridCol w:w="125"/>
        <w:gridCol w:w="643"/>
        <w:gridCol w:w="26"/>
        <w:gridCol w:w="299"/>
        <w:gridCol w:w="385"/>
        <w:gridCol w:w="697"/>
        <w:gridCol w:w="30"/>
        <w:gridCol w:w="290"/>
        <w:gridCol w:w="623"/>
        <w:gridCol w:w="338"/>
        <w:gridCol w:w="24"/>
        <w:gridCol w:w="149"/>
        <w:gridCol w:w="1121"/>
      </w:tblGrid>
      <w:tr w14:paraId="3D66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17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2B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课题负责人基本情况</w:t>
            </w:r>
          </w:p>
        </w:tc>
      </w:tr>
      <w:tr w14:paraId="379B2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D674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</w:tcBorders>
            <w:vAlign w:val="center"/>
          </w:tcPr>
          <w:p w14:paraId="2349C1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</w:tcBorders>
            <w:vAlign w:val="center"/>
          </w:tcPr>
          <w:p w14:paraId="5F8B0D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</w:tcBorders>
            <w:vAlign w:val="center"/>
          </w:tcPr>
          <w:p w14:paraId="748E30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 w14:paraId="0DEF9F7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</w:tcBorders>
            <w:vAlign w:val="center"/>
          </w:tcPr>
          <w:p w14:paraId="3CC581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</w:tcBorders>
            <w:vAlign w:val="center"/>
          </w:tcPr>
          <w:p w14:paraId="7FF4D4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8321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C53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6CF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7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5556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CA4F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2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257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7DE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A79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D820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4A0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2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FD7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D780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BF4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73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DD60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C49C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27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75B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128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 w14:paraId="10E26D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7" w:type="dxa"/>
            <w:gridSpan w:val="8"/>
            <w:tcBorders>
              <w:right w:val="single" w:color="auto" w:sz="4" w:space="0"/>
            </w:tcBorders>
            <w:vAlign w:val="center"/>
          </w:tcPr>
          <w:p w14:paraId="59983B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5"/>
            <w:tcBorders>
              <w:left w:val="single" w:color="auto" w:sz="4" w:space="0"/>
            </w:tcBorders>
            <w:vAlign w:val="center"/>
          </w:tcPr>
          <w:p w14:paraId="40319F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3272" w:type="dxa"/>
            <w:gridSpan w:val="8"/>
            <w:tcBorders>
              <w:right w:val="single" w:color="auto" w:sz="4" w:space="0"/>
            </w:tcBorders>
            <w:vAlign w:val="center"/>
          </w:tcPr>
          <w:p w14:paraId="4AB79D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F86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 w14:paraId="02D73D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15" w:type="dxa"/>
            <w:gridSpan w:val="13"/>
            <w:vAlign w:val="center"/>
          </w:tcPr>
          <w:p w14:paraId="166DA5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077C80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4E6976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AFA3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267A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00701CD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680FE2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 w14:paraId="4473827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 w14:paraId="1E60A72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7CF89B0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685FD63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3FAA26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7D975F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33395E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67DB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2B9124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7A3D47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1BEB007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217D88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8B7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52A34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1F3ACD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2DEB02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2BCC59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27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556ED7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185C47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273E29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16C1640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5AD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3D820F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419D27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450B53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5E8028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300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40F9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48C3476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2"/>
            <w:tcBorders>
              <w:left w:val="single" w:color="auto" w:sz="4" w:space="0"/>
            </w:tcBorders>
            <w:vAlign w:val="center"/>
          </w:tcPr>
          <w:p w14:paraId="069856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4"/>
            <w:tcBorders>
              <w:right w:val="single" w:color="auto" w:sz="4" w:space="0"/>
            </w:tcBorders>
            <w:vAlign w:val="center"/>
          </w:tcPr>
          <w:p w14:paraId="1D2AEE3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C7F8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1EAFC7C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承担课题情况</w:t>
            </w:r>
          </w:p>
          <w:p w14:paraId="588FB86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课题负责人近五年</w:t>
            </w: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1CA2B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77A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365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B97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3F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 w14:paraId="3DB2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23C290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7A308C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8A6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2EB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9B2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4D5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9DB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74BEFA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5D8D2C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27C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9A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59A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5CF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1A7E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361579A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70E8073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A31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A6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558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C46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A5F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510DF0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1EC078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521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DF3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64F3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B1E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474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CA21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  <w:vAlign w:val="center"/>
          </w:tcPr>
          <w:p w14:paraId="52832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015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0C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F5F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A00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6B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45CD6686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  <w:p w14:paraId="73E2FF4A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课题负责人近三年</w:t>
            </w: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6668A7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E5CE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</w:p>
          <w:p w14:paraId="57E350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D89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384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</w:t>
            </w:r>
          </w:p>
        </w:tc>
      </w:tr>
      <w:tr w14:paraId="0A9A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7E35E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18A630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AC2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D4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FDF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EA4F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143177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4F240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98E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CC8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8E8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4C0E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4D9362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363714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A43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D68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AB4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C5E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7732E2A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762D32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C98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C51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CF5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9B4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 w14:paraId="6D0DBD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7"/>
            <w:tcBorders>
              <w:right w:val="single" w:color="auto" w:sz="4" w:space="0"/>
            </w:tcBorders>
            <w:vAlign w:val="center"/>
          </w:tcPr>
          <w:p w14:paraId="43271F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70B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090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2B5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7FDE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17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92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课题组其他成员基本情况及签名</w:t>
            </w:r>
          </w:p>
        </w:tc>
      </w:tr>
      <w:tr w14:paraId="5D45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03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B975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7FED4D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BA97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227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分工情况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3416ED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6E9B77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 w14:paraId="68102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22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9472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38EAD5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0BE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C9D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52492D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5C529A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20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859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EF65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190834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205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1E5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13382C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6D1881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3C8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33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2A51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3E79B2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329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0BB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5D2AE9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524D8A8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5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EE6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CA6C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17BF4D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9D6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16D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6AFA438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1DFE0B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490C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328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5000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4"/>
            <w:tcBorders>
              <w:right w:val="single" w:color="auto" w:sz="4" w:space="0"/>
            </w:tcBorders>
            <w:vAlign w:val="center"/>
          </w:tcPr>
          <w:p w14:paraId="4C2BE1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CD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7BC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1466F1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tcBorders>
              <w:right w:val="single" w:color="auto" w:sz="4" w:space="0"/>
            </w:tcBorders>
            <w:vAlign w:val="center"/>
          </w:tcPr>
          <w:p w14:paraId="4C4A2C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E4BE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BA13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以上成员近三年在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高校</w:t>
            </w:r>
            <w:r>
              <w:rPr>
                <w:rFonts w:hint="eastAsia" w:ascii="黑体" w:eastAsia="黑体"/>
                <w:sz w:val="24"/>
              </w:rPr>
              <w:t>思想政治教育方面的主要研究成果</w:t>
            </w:r>
          </w:p>
          <w:p w14:paraId="757E5D2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C9148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C25A46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B21256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1A522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71A54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824D12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ACEF20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02718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6E12EC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7CC0A3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9B1CA1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4A368F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BFFA36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ED0BC13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  <w:p w14:paraId="18CBF6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3B97F0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017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0DE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487" w:type="dxa"/>
            <w:gridSpan w:val="2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057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EA9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F7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6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7CBA8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0CA6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398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6DEAE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日至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370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CDC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487" w:type="dxa"/>
            <w:gridSpan w:val="2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7979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F698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7" w:type="dxa"/>
            <w:gridSpan w:val="2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FB33C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一、课题研究的现状及意义（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可另附页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  <w:p w14:paraId="0B0BE17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1D61FF8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E9569B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504D47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CDC85D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589EF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3D6742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507326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5E6C3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B8C9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17" w:type="dxa"/>
            <w:gridSpan w:val="2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D4E23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二、课题主要研究内容、研究思路与研究方法（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可另附页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  <w:p w14:paraId="553B95F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F50B4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8BFA2B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D288E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554FF2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E9CE1B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1421CF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6B20B8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D6C69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22522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7" w:type="dxa"/>
            <w:gridSpan w:val="2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AD8DA"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三、课题预期创新点和重难点（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可另附页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  <w:p w14:paraId="32EE19F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366A20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FE231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1961E5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4BD44D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383ED11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863B1F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CEB1A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0034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9317" w:type="dxa"/>
            <w:gridSpan w:val="24"/>
          </w:tcPr>
          <w:p w14:paraId="0626F53D">
            <w:pPr>
              <w:spacing w:line="360" w:lineRule="auto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四、</w:t>
            </w:r>
            <w:r>
              <w:rPr>
                <w:rFonts w:hint="eastAsia" w:ascii="黑体" w:hAnsi="Times New Roman" w:eastAsia="黑体" w:cs="Times New Roman"/>
                <w:sz w:val="24"/>
              </w:rPr>
              <w:t>申报人所在学校在政策、经费、平台、人员等方面所提供的支持</w:t>
            </w:r>
          </w:p>
          <w:p w14:paraId="2D7A2CFE">
            <w:pPr>
              <w:rPr>
                <w:rFonts w:hint="eastAsia" w:ascii="仿宋_GB2312" w:eastAsia="仿宋_GB2312"/>
                <w:sz w:val="24"/>
              </w:rPr>
            </w:pPr>
          </w:p>
          <w:p w14:paraId="3B441633">
            <w:pPr>
              <w:rPr>
                <w:rFonts w:hint="eastAsia" w:ascii="仿宋_GB2312" w:eastAsia="仿宋_GB2312"/>
                <w:sz w:val="24"/>
              </w:rPr>
            </w:pPr>
          </w:p>
          <w:p w14:paraId="46D4B4C9">
            <w:pPr>
              <w:rPr>
                <w:rFonts w:hint="eastAsia" w:ascii="仿宋_GB2312" w:eastAsia="仿宋_GB2312"/>
                <w:sz w:val="24"/>
              </w:rPr>
            </w:pPr>
          </w:p>
          <w:p w14:paraId="7A5C42F0">
            <w:pPr>
              <w:rPr>
                <w:rFonts w:hint="eastAsia" w:ascii="仿宋_GB2312" w:eastAsia="仿宋_GB2312"/>
                <w:sz w:val="24"/>
              </w:rPr>
            </w:pPr>
          </w:p>
          <w:p w14:paraId="7EFB0DE2">
            <w:pPr>
              <w:rPr>
                <w:rFonts w:hint="eastAsia" w:ascii="仿宋_GB2312" w:eastAsia="仿宋_GB2312"/>
                <w:sz w:val="24"/>
              </w:rPr>
            </w:pPr>
          </w:p>
          <w:p w14:paraId="6B5AEDB7">
            <w:pPr>
              <w:rPr>
                <w:rFonts w:hint="eastAsia" w:ascii="仿宋_GB2312" w:eastAsia="仿宋_GB2312"/>
                <w:sz w:val="24"/>
              </w:rPr>
            </w:pPr>
          </w:p>
          <w:p w14:paraId="75BE6862">
            <w:pPr>
              <w:rPr>
                <w:rFonts w:hint="eastAsia" w:ascii="仿宋_GB2312" w:eastAsia="仿宋_GB2312"/>
                <w:sz w:val="24"/>
              </w:rPr>
            </w:pPr>
          </w:p>
          <w:p w14:paraId="4058104F">
            <w:pPr>
              <w:rPr>
                <w:rFonts w:hint="eastAsia" w:ascii="仿宋_GB2312" w:eastAsia="仿宋_GB2312"/>
                <w:sz w:val="24"/>
              </w:rPr>
            </w:pPr>
          </w:p>
          <w:p w14:paraId="1319FBAE">
            <w:pPr>
              <w:rPr>
                <w:rFonts w:hint="eastAsia" w:ascii="仿宋_GB2312" w:eastAsia="仿宋_GB2312"/>
                <w:sz w:val="24"/>
              </w:rPr>
            </w:pPr>
          </w:p>
          <w:p w14:paraId="0F19E8C6">
            <w:pPr>
              <w:rPr>
                <w:rFonts w:hint="eastAsia" w:ascii="仿宋_GB2312" w:eastAsia="仿宋_GB2312"/>
                <w:sz w:val="24"/>
              </w:rPr>
            </w:pPr>
          </w:p>
          <w:p w14:paraId="7EBA00DB">
            <w:pPr>
              <w:rPr>
                <w:rFonts w:hint="eastAsia" w:ascii="仿宋_GB2312" w:eastAsia="仿宋_GB2312"/>
                <w:sz w:val="24"/>
              </w:rPr>
            </w:pPr>
          </w:p>
          <w:p w14:paraId="291209FE">
            <w:pPr>
              <w:rPr>
                <w:rFonts w:hint="eastAsia" w:ascii="仿宋_GB2312" w:eastAsia="仿宋_GB2312"/>
                <w:sz w:val="24"/>
              </w:rPr>
            </w:pPr>
          </w:p>
          <w:p w14:paraId="1A29D52F">
            <w:pPr>
              <w:rPr>
                <w:rFonts w:hint="eastAsia" w:ascii="仿宋_GB2312" w:eastAsia="仿宋_GB2312"/>
                <w:sz w:val="24"/>
              </w:rPr>
            </w:pPr>
          </w:p>
          <w:p w14:paraId="4D5F74E3">
            <w:pPr>
              <w:rPr>
                <w:rFonts w:hint="eastAsia" w:ascii="仿宋_GB2312" w:eastAsia="仿宋_GB2312"/>
                <w:sz w:val="24"/>
              </w:rPr>
            </w:pPr>
          </w:p>
          <w:p w14:paraId="6BB2468E">
            <w:pPr>
              <w:rPr>
                <w:rFonts w:hint="eastAsia" w:ascii="仿宋_GB2312" w:eastAsia="仿宋_GB2312"/>
                <w:sz w:val="24"/>
              </w:rPr>
            </w:pPr>
          </w:p>
          <w:p w14:paraId="40F4DF13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ECE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9317" w:type="dxa"/>
            <w:gridSpan w:val="24"/>
          </w:tcPr>
          <w:p w14:paraId="648D7D0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经费预算计划</w:t>
            </w:r>
          </w:p>
          <w:p w14:paraId="57BEA6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</w:p>
          <w:tbl>
            <w:tblPr>
              <w:tblStyle w:val="6"/>
              <w:tblW w:w="88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6"/>
              <w:gridCol w:w="3102"/>
              <w:gridCol w:w="2220"/>
              <w:gridCol w:w="2220"/>
            </w:tblGrid>
            <w:tr w14:paraId="0BE7EA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  <w:vAlign w:val="center"/>
                </w:tcPr>
                <w:p w14:paraId="714BD6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102" w:type="dxa"/>
                  <w:vAlign w:val="center"/>
                </w:tcPr>
                <w:p w14:paraId="243D6C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_GB2312" w:eastAsia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2220" w:type="dxa"/>
                  <w:vAlign w:val="center"/>
                </w:tcPr>
                <w:p w14:paraId="211CFC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_GB2312" w:eastAsia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220" w:type="dxa"/>
                  <w:vAlign w:val="center"/>
                </w:tcPr>
                <w:p w14:paraId="777555D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_GB2312" w:eastAsia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  <w:t>说明</w:t>
                  </w:r>
                </w:p>
              </w:tc>
            </w:tr>
            <w:tr w14:paraId="12277F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4A99306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117EE60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FBA32C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66268B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32F46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5A868E2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5BD4632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EBF30E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847FA5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27B03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24CB9D3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514BA69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E19703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4B2253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5DB61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4FFFF72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6B90E88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FC8A81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6F84D5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2766E2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5A7491E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3CE692F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6A35BA2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A0E4DD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AFA52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4D5BAFB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3D41A99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233794A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4F2EAE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1604B4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14EDE9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30A4DBD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912B4E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5A22537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45BC63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exact"/>
              </w:trPr>
              <w:tc>
                <w:tcPr>
                  <w:tcW w:w="1336" w:type="dxa"/>
                </w:tcPr>
                <w:p w14:paraId="7D8487A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02" w:type="dxa"/>
                </w:tcPr>
                <w:p w14:paraId="6F1D8D9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380E4F6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0" w:type="dxa"/>
                </w:tcPr>
                <w:p w14:paraId="0FB92B3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63AB1F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exact"/>
              </w:trPr>
              <w:tc>
                <w:tcPr>
                  <w:tcW w:w="1336" w:type="dxa"/>
                  <w:vAlign w:val="center"/>
                </w:tcPr>
                <w:p w14:paraId="1DBEE7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000000"/>
                      <w:kern w:val="0"/>
                      <w:sz w:val="22"/>
                      <w:szCs w:val="1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7542" w:type="dxa"/>
                  <w:gridSpan w:val="3"/>
                  <w:vAlign w:val="center"/>
                </w:tcPr>
                <w:p w14:paraId="476708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仿宋_GB2312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61B2E466"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 w14:paraId="4CC16CB4"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</w:tbl>
    <w:p w14:paraId="5311603F"/>
    <w:p w14:paraId="0A45130A"/>
    <w:tbl>
      <w:tblPr>
        <w:tblStyle w:val="5"/>
        <w:tblW w:w="93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 w14:paraId="4D1D4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noWrap w:val="0"/>
            <w:vAlign w:val="center"/>
          </w:tcPr>
          <w:p w14:paraId="5AD734F7">
            <w:pPr>
              <w:pStyle w:val="2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申报人所在学校审核意见</w:t>
            </w:r>
          </w:p>
        </w:tc>
      </w:tr>
      <w:tr w14:paraId="2111D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noWrap w:val="0"/>
            <w:vAlign w:val="center"/>
          </w:tcPr>
          <w:p w14:paraId="1E520858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53A9DCD9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62507FBE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03CA9B42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1C639CCF">
            <w:pPr>
              <w:spacing w:line="360" w:lineRule="auto"/>
              <w:ind w:right="113" w:firstLine="480" w:firstLineChars="200"/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申报书所填写的内容属实；该课题负责人和参加者的政治业务素质适合承担本课题的研究工作；本单位同意承担本</w:t>
            </w:r>
            <w:bookmarkStart w:id="2" w:name="_GoBack"/>
            <w:r>
              <w:rPr>
                <w:rFonts w:hint="eastAsia" w:ascii="宋体" w:hAnsi="宋体" w:eastAsia="宋体" w:cs="Times New Roman"/>
                <w:sz w:val="24"/>
              </w:rPr>
              <w:t>项目</w:t>
            </w:r>
            <w:bookmarkEnd w:id="2"/>
            <w:r>
              <w:rPr>
                <w:rFonts w:hint="eastAsia" w:ascii="宋体" w:hAnsi="宋体" w:eastAsia="宋体" w:cs="Times New Roman"/>
                <w:sz w:val="24"/>
              </w:rPr>
              <w:t>的管理任务和信誉保证，并严格按照科研项目管理的各项规定对项目的实施进行管理。</w:t>
            </w:r>
          </w:p>
          <w:p w14:paraId="40CE851A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43C6193D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70B7D2C2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6905D426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14:paraId="12069B1B">
            <w:pPr>
              <w:overflowPunct w:val="0"/>
              <w:spacing w:after="312" w:afterLines="100"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E33CAF"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 w14:paraId="0164F6C7">
            <w:pPr>
              <w:overflowPunct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  <w:p w14:paraId="24F84659">
            <w:pPr>
              <w:overflowPunct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B7588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noWrap w:val="0"/>
            <w:vAlign w:val="center"/>
          </w:tcPr>
          <w:p w14:paraId="4D27B57D">
            <w:pPr>
              <w:overflowPunct w:val="0"/>
              <w:ind w:left="94" w:right="34" w:rightChars="16" w:hanging="109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安徽省高等学校思想政治教育研究会审批意见</w:t>
            </w:r>
          </w:p>
        </w:tc>
      </w:tr>
      <w:tr w14:paraId="464889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  <w:jc w:val="center"/>
        </w:trPr>
        <w:tc>
          <w:tcPr>
            <w:tcW w:w="9317" w:type="dxa"/>
            <w:noWrap w:val="0"/>
            <w:vAlign w:val="center"/>
          </w:tcPr>
          <w:p w14:paraId="50D763F9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B829C9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E5BD28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F80C54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D340F3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651C6D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80FF3E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12EC89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B8E0AA9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AA9AFD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653CB8">
            <w:pPr>
              <w:overflowPunct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BCC7F4">
            <w:pPr>
              <w:overflowPunct w:val="0"/>
              <w:spacing w:after="312" w:afterLines="100"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7EC2F1"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 w14:paraId="6FAB196F">
            <w:pPr>
              <w:overflowPunct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  <w:p w14:paraId="3772A539">
            <w:pPr>
              <w:overflowPunct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4D68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4FDEDB-3235-428C-982B-4096686C37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42624C-2D3F-4DDA-A332-7C56ACBC69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AB4027-FC7A-4FB6-9E7C-A838F88640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B4EADD-92B9-4BF7-A159-13C555D728E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6EDE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A29A6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970E3"/>
    <w:multiLevelType w:val="singleLevel"/>
    <w:tmpl w:val="858970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DdjNDViZGZjYTk1ZjZkNzliZTk4ZTYzZmVlOGYifQ=="/>
  </w:docVars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3944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07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5FBD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3EB3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0B0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3A5F"/>
    <w:rsid w:val="006058D1"/>
    <w:rsid w:val="0060707C"/>
    <w:rsid w:val="006071DD"/>
    <w:rsid w:val="006103B6"/>
    <w:rsid w:val="00611749"/>
    <w:rsid w:val="00612189"/>
    <w:rsid w:val="00612230"/>
    <w:rsid w:val="00612D06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6D1A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1D1C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25F1F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1D89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847"/>
    <w:rsid w:val="00E00B05"/>
    <w:rsid w:val="00E00D6D"/>
    <w:rsid w:val="00E013B3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6517C2C"/>
    <w:rsid w:val="0BE5251C"/>
    <w:rsid w:val="1C1E7575"/>
    <w:rsid w:val="1D8062FD"/>
    <w:rsid w:val="24E137A9"/>
    <w:rsid w:val="3048439E"/>
    <w:rsid w:val="329E6205"/>
    <w:rsid w:val="4CEE5FB0"/>
    <w:rsid w:val="4D842A05"/>
    <w:rsid w:val="56F049FE"/>
    <w:rsid w:val="59C0604D"/>
    <w:rsid w:val="67EF69B8"/>
    <w:rsid w:val="6EE41908"/>
    <w:rsid w:val="6F630EB4"/>
    <w:rsid w:val="7174294D"/>
    <w:rsid w:val="72681963"/>
    <w:rsid w:val="781359E0"/>
    <w:rsid w:val="7B87376C"/>
    <w:rsid w:val="7C952AB1"/>
    <w:rsid w:val="7EC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892</Words>
  <Characters>900</Characters>
  <Lines>14</Lines>
  <Paragraphs>4</Paragraphs>
  <TotalTime>1</TotalTime>
  <ScaleCrop>false</ScaleCrop>
  <LinksUpToDate>false</LinksUpToDate>
  <CharactersWithSpaces>1294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2018-05-16T07:46:00Z</dcterms:created>
  <dc:creator>章文波</dc:creator>
  <cp:lastModifiedBy>郭梦</cp:lastModifiedBy>
  <dcterms:modified xsi:type="dcterms:W3CDTF">2024-11-29T07:26:20Z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6498006C796E4516B3C77271D51F6059_13</vt:lpwstr>
  </property>
</Properties>
</file>